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B2AB" w14:textId="07628759" w:rsidR="004370DC" w:rsidRDefault="009B4F0F" w:rsidP="00E324E2">
      <w:pPr>
        <w:rPr>
          <w:b/>
          <w:bCs/>
          <w:sz w:val="28"/>
          <w:szCs w:val="28"/>
        </w:rPr>
      </w:pPr>
      <w:r w:rsidRPr="009B4F0F">
        <w:rPr>
          <w:b/>
          <w:bCs/>
          <w:sz w:val="28"/>
          <w:szCs w:val="28"/>
        </w:rPr>
        <w:t>Список участников выставки-демонстрации «День Рязанского поля 2020»</w:t>
      </w:r>
    </w:p>
    <w:tbl>
      <w:tblPr>
        <w:tblW w:w="5656" w:type="dxa"/>
        <w:tblLook w:val="04A0" w:firstRow="1" w:lastRow="0" w:firstColumn="1" w:lastColumn="0" w:noHBand="0" w:noVBand="1"/>
      </w:tblPr>
      <w:tblGrid>
        <w:gridCol w:w="440"/>
        <w:gridCol w:w="3580"/>
        <w:gridCol w:w="1640"/>
      </w:tblGrid>
      <w:tr w:rsidR="009B4F0F" w:rsidRPr="00592930" w14:paraId="094BB32B" w14:textId="77777777" w:rsidTr="00430CBB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8BDF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B1B9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92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Агрит,ТЦ</w:t>
            </w:r>
            <w:proofErr w:type="spellEnd"/>
            <w:proofErr w:type="gramEnd"/>
            <w:r w:rsidRPr="00592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ООО(ГС)</w:t>
            </w:r>
          </w:p>
        </w:tc>
      </w:tr>
      <w:tr w:rsidR="009B4F0F" w:rsidRPr="00592930" w14:paraId="4E065260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2B80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8DCB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 xml:space="preserve">Бизнес </w:t>
            </w:r>
            <w:proofErr w:type="spellStart"/>
            <w:proofErr w:type="gram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Маркет,ООО</w:t>
            </w:r>
            <w:proofErr w:type="spellEnd"/>
            <w:proofErr w:type="gram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 xml:space="preserve"> (ПВ)</w:t>
            </w:r>
          </w:p>
        </w:tc>
      </w:tr>
      <w:tr w:rsidR="009B4F0F" w:rsidRPr="00592930" w14:paraId="32F40CE6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1E77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A329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Кузница, ООО (ПВ)</w:t>
            </w:r>
          </w:p>
        </w:tc>
      </w:tr>
      <w:tr w:rsidR="009B4F0F" w:rsidRPr="00592930" w14:paraId="336A69C4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A573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1B13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 xml:space="preserve">Стронг </w:t>
            </w:r>
            <w:proofErr w:type="spellStart"/>
            <w:proofErr w:type="gram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Техник,ООО</w:t>
            </w:r>
            <w:proofErr w:type="spellEnd"/>
            <w:proofErr w:type="gram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 xml:space="preserve"> (ПВ)</w:t>
            </w:r>
          </w:p>
        </w:tc>
      </w:tr>
      <w:tr w:rsidR="009B4F0F" w:rsidRPr="00592930" w14:paraId="44D3F36D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5115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540C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КУН ВОСТОК, ООО (ПВ)</w:t>
            </w:r>
          </w:p>
        </w:tc>
      </w:tr>
      <w:tr w:rsidR="009B4F0F" w:rsidRPr="00592930" w14:paraId="3221AE97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76BE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034F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Старожиловоагроснаб,ООО</w:t>
            </w:r>
            <w:proofErr w:type="spellEnd"/>
            <w:proofErr w:type="gramEnd"/>
          </w:p>
        </w:tc>
      </w:tr>
      <w:tr w:rsidR="009B4F0F" w:rsidRPr="00592930" w14:paraId="59339DC6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95DF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5CA2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Ультра-Ойл, ООО</w:t>
            </w:r>
          </w:p>
        </w:tc>
      </w:tr>
      <w:tr w:rsidR="009B4F0F" w:rsidRPr="00592930" w14:paraId="0BF3B14B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967D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FFEC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АСШ,ООО</w:t>
            </w:r>
            <w:proofErr w:type="gramEnd"/>
          </w:p>
        </w:tc>
      </w:tr>
      <w:tr w:rsidR="009B4F0F" w:rsidRPr="00592930" w14:paraId="069BB8C0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3256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C789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Новый век агротехнологий, ООО</w:t>
            </w:r>
          </w:p>
        </w:tc>
      </w:tr>
      <w:tr w:rsidR="009B4F0F" w:rsidRPr="00592930" w14:paraId="40F03B7F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5965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41A6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ФосАгро</w:t>
            </w:r>
          </w:p>
        </w:tc>
      </w:tr>
      <w:tr w:rsidR="009B4F0F" w:rsidRPr="00592930" w14:paraId="2D733C81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47D5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A846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Агромир, ООО</w:t>
            </w:r>
          </w:p>
        </w:tc>
      </w:tr>
      <w:tr w:rsidR="009B4F0F" w:rsidRPr="00592930" w14:paraId="2369A1DE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E7BF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5DC8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Техно-</w:t>
            </w:r>
            <w:proofErr w:type="spellStart"/>
            <w:proofErr w:type="gram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Снаб,ООО</w:t>
            </w:r>
            <w:proofErr w:type="spellEnd"/>
            <w:proofErr w:type="gramEnd"/>
          </w:p>
        </w:tc>
      </w:tr>
      <w:tr w:rsidR="009B4F0F" w:rsidRPr="00592930" w14:paraId="3EBC1E51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7DD1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8F4C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Агротех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-Гарант, ГК</w:t>
            </w:r>
          </w:p>
        </w:tc>
      </w:tr>
      <w:tr w:rsidR="009B4F0F" w:rsidRPr="00592930" w14:paraId="4A5934C7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DCBF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64A1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ТСК, ООО</w:t>
            </w:r>
          </w:p>
        </w:tc>
      </w:tr>
      <w:tr w:rsidR="009B4F0F" w:rsidRPr="00592930" w14:paraId="29B28E19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8A49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041C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ЭкоНива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-Техника, ООО</w:t>
            </w:r>
          </w:p>
        </w:tc>
      </w:tr>
      <w:tr w:rsidR="009B4F0F" w:rsidRPr="00592930" w14:paraId="2D2FF9C8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2C73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09AC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Евралис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Семанс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 xml:space="preserve"> Рус, ООО</w:t>
            </w:r>
          </w:p>
        </w:tc>
      </w:tr>
      <w:tr w:rsidR="009B4F0F" w:rsidRPr="00592930" w14:paraId="0F101594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2F85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CE30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Агролига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, ООО</w:t>
            </w:r>
          </w:p>
        </w:tc>
      </w:tr>
      <w:tr w:rsidR="009B4F0F" w:rsidRPr="00592930" w14:paraId="775A3168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9844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02D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ВЗС, ООО</w:t>
            </w:r>
          </w:p>
        </w:tc>
      </w:tr>
      <w:tr w:rsidR="009B4F0F" w:rsidRPr="00592930" w14:paraId="084CA6A4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526C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EBF4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Фирма Август, АО</w:t>
            </w:r>
          </w:p>
        </w:tc>
      </w:tr>
      <w:tr w:rsidR="009B4F0F" w:rsidRPr="00592930" w14:paraId="53D894B7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A17D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3649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АКИМ, ООО</w:t>
            </w:r>
          </w:p>
        </w:tc>
      </w:tr>
      <w:tr w:rsidR="009B4F0F" w:rsidRPr="00592930" w14:paraId="6D830753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169C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2841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ЭфЭмСи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, ООО</w:t>
            </w:r>
          </w:p>
        </w:tc>
      </w:tr>
      <w:tr w:rsidR="009B4F0F" w:rsidRPr="00592930" w14:paraId="20EE9794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E074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B229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Авион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, ООО</w:t>
            </w:r>
          </w:p>
        </w:tc>
      </w:tr>
      <w:tr w:rsidR="009B4F0F" w:rsidRPr="00592930" w14:paraId="5E59A8D6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C395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1B85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МилкАгро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, ООО</w:t>
            </w:r>
          </w:p>
        </w:tc>
      </w:tr>
      <w:tr w:rsidR="009B4F0F" w:rsidRPr="00592930" w14:paraId="2C565F3C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0CAF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617A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Ракета, ООО</w:t>
            </w:r>
          </w:p>
        </w:tc>
      </w:tr>
      <w:tr w:rsidR="009B4F0F" w:rsidRPr="00592930" w14:paraId="0C4C6F9B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971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F2F5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ФКЛ-Рязань, ООО</w:t>
            </w:r>
          </w:p>
        </w:tc>
      </w:tr>
      <w:tr w:rsidR="009B4F0F" w:rsidRPr="00592930" w14:paraId="44F5637B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558A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6CDE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Полидон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 xml:space="preserve"> Агро, ООО</w:t>
            </w:r>
          </w:p>
        </w:tc>
      </w:tr>
      <w:tr w:rsidR="009B4F0F" w:rsidRPr="00592930" w14:paraId="5A76405F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2F91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84E6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Агросигнал</w:t>
            </w:r>
            <w:proofErr w:type="spellEnd"/>
          </w:p>
        </w:tc>
      </w:tr>
      <w:tr w:rsidR="009B4F0F" w:rsidRPr="00592930" w14:paraId="11F980FE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6E08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E381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ГК Шанс</w:t>
            </w:r>
          </w:p>
        </w:tc>
      </w:tr>
      <w:tr w:rsidR="009B4F0F" w:rsidRPr="00592930" w14:paraId="6CCC94C2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3B6F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DCC7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Главсбыт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, ООО</w:t>
            </w:r>
          </w:p>
        </w:tc>
      </w:tr>
      <w:tr w:rsidR="009B4F0F" w:rsidRPr="00592930" w14:paraId="34A58B16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C7D7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7C91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Лимагрен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, ООО</w:t>
            </w:r>
          </w:p>
        </w:tc>
      </w:tr>
      <w:tr w:rsidR="009B4F0F" w:rsidRPr="00592930" w14:paraId="105AE431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9E9D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BBCA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Инновационные технологии, ООО (</w:t>
            </w: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Steinbauer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Russia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B4F0F" w:rsidRPr="00592930" w14:paraId="75D048F5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DAEF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BFF6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Ле-Ман, ООО</w:t>
            </w:r>
          </w:p>
        </w:tc>
      </w:tr>
      <w:tr w:rsidR="009B4F0F" w:rsidRPr="00592930" w14:paraId="45B2EEEC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E44D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3D35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Элтемикс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, ООО</w:t>
            </w:r>
          </w:p>
        </w:tc>
      </w:tr>
      <w:tr w:rsidR="009B4F0F" w:rsidRPr="00592930" w14:paraId="6D952213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B750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6144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НПО Соя-Центр, ООО</w:t>
            </w:r>
          </w:p>
        </w:tc>
      </w:tr>
      <w:tr w:rsidR="009B4F0F" w:rsidRPr="00592930" w14:paraId="248653AD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31D6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86D4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АгроХим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Технология, ООО</w:t>
            </w:r>
          </w:p>
        </w:tc>
      </w:tr>
      <w:tr w:rsidR="009B4F0F" w:rsidRPr="00592930" w14:paraId="41795654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D376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37DF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Агрофирма Павловская Нива, ООО</w:t>
            </w:r>
          </w:p>
        </w:tc>
      </w:tr>
      <w:tr w:rsidR="009B4F0F" w:rsidRPr="00592930" w14:paraId="7BD03193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B924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981B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Алмазсельмаш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, ООО</w:t>
            </w:r>
          </w:p>
        </w:tc>
      </w:tr>
      <w:tr w:rsidR="009B4F0F" w:rsidRPr="00592930" w14:paraId="7D84D5DA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D893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6921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Грин Лифт, ООО</w:t>
            </w:r>
          </w:p>
        </w:tc>
      </w:tr>
      <w:tr w:rsidR="009B4F0F" w:rsidRPr="00592930" w14:paraId="715C868F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F53E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3ED7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МК "Генетика", ООО</w:t>
            </w:r>
          </w:p>
        </w:tc>
      </w:tr>
      <w:tr w:rsidR="009B4F0F" w:rsidRPr="00592930" w14:paraId="7B045406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0E98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8D65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АгроТехноСервис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, ООО</w:t>
            </w:r>
          </w:p>
        </w:tc>
      </w:tr>
      <w:tr w:rsidR="009B4F0F" w:rsidRPr="00592930" w14:paraId="4482E9BA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5F71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563A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Русавто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, ООО</w:t>
            </w:r>
          </w:p>
        </w:tc>
      </w:tr>
      <w:tr w:rsidR="009B4F0F" w:rsidRPr="00592930" w14:paraId="7093D2DA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6BBE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5CCC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ТехноКом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-Центр, ООО</w:t>
            </w:r>
          </w:p>
        </w:tc>
      </w:tr>
      <w:tr w:rsidR="009B4F0F" w:rsidRPr="00592930" w14:paraId="0ACFBD61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DFBE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6140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АгроИнвестГрупп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 xml:space="preserve"> Рязань, ООО</w:t>
            </w:r>
          </w:p>
        </w:tc>
      </w:tr>
      <w:tr w:rsidR="009B4F0F" w:rsidRPr="00592930" w14:paraId="6C48ED4D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DFB8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797F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Гарант Оптима, ООО</w:t>
            </w:r>
          </w:p>
        </w:tc>
      </w:tr>
      <w:tr w:rsidR="009B4F0F" w:rsidRPr="00592930" w14:paraId="1A701AE9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9FF4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2C95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Витасоль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, АО</w:t>
            </w:r>
          </w:p>
        </w:tc>
      </w:tr>
      <w:tr w:rsidR="009B4F0F" w:rsidRPr="00592930" w14:paraId="1BA4D4B1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AC2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7491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Коссад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Семенс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Рюсси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, ООО</w:t>
            </w:r>
          </w:p>
        </w:tc>
      </w:tr>
      <w:tr w:rsidR="009B4F0F" w:rsidRPr="00592930" w14:paraId="1BB42C50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4113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4746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ЧЕЛСАН Нова, ООО</w:t>
            </w:r>
          </w:p>
        </w:tc>
      </w:tr>
      <w:tr w:rsidR="009B4F0F" w:rsidRPr="00592930" w14:paraId="5048CA1E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B168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D366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ТН-Групп, ООО</w:t>
            </w:r>
          </w:p>
        </w:tc>
      </w:tr>
      <w:tr w:rsidR="009B4F0F" w:rsidRPr="00592930" w14:paraId="72F805AE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C77A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605A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Инновационные молочные решения, ООО</w:t>
            </w:r>
          </w:p>
        </w:tc>
      </w:tr>
      <w:tr w:rsidR="009B4F0F" w:rsidRPr="00592930" w14:paraId="7BA5683D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CBC4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E9CE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Вестфалиясервис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, ООО</w:t>
            </w:r>
          </w:p>
        </w:tc>
      </w:tr>
      <w:tr w:rsidR="009B4F0F" w:rsidRPr="00592930" w14:paraId="14394471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D54A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255E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 Волга</w:t>
            </w:r>
          </w:p>
        </w:tc>
      </w:tr>
      <w:tr w:rsidR="009B4F0F" w:rsidRPr="00592930" w14:paraId="7677E3A8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6CDB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FB2E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Фермы </w:t>
            </w:r>
            <w:proofErr w:type="spellStart"/>
            <w:r w:rsidRPr="00592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Ясногорья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</w:t>
            </w:r>
          </w:p>
        </w:tc>
      </w:tr>
      <w:tr w:rsidR="009B4F0F" w:rsidRPr="00592930" w14:paraId="0BFE6C69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9CF7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02B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Спецпромсервис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</w:t>
            </w:r>
          </w:p>
        </w:tc>
      </w:tr>
      <w:tr w:rsidR="009B4F0F" w:rsidRPr="00592930" w14:paraId="0EA7B592" w14:textId="77777777" w:rsidTr="00430CB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A0C2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F72F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Элеватормельмаш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АО</w:t>
            </w:r>
          </w:p>
        </w:tc>
      </w:tr>
      <w:tr w:rsidR="009B4F0F" w:rsidRPr="00592930" w14:paraId="1366B5C6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604E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6800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РАТ, ООО</w:t>
            </w:r>
          </w:p>
        </w:tc>
      </w:tr>
      <w:tr w:rsidR="009B4F0F" w:rsidRPr="00592930" w14:paraId="39651CA0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2473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4078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Франдеса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, ООО</w:t>
            </w:r>
          </w:p>
        </w:tc>
      </w:tr>
      <w:tr w:rsidR="009B4F0F" w:rsidRPr="00592930" w14:paraId="09007250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0894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0989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АгроТек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, ООО</w:t>
            </w:r>
          </w:p>
        </w:tc>
      </w:tr>
      <w:tr w:rsidR="009B4F0F" w:rsidRPr="00592930" w14:paraId="29DBAF31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1A9C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D1AE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ЗЕБРА Линии, ООО</w:t>
            </w:r>
          </w:p>
        </w:tc>
      </w:tr>
      <w:tr w:rsidR="009B4F0F" w:rsidRPr="00592930" w14:paraId="600671F2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C05E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C0A0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ФГБУ "САС "Рязанская"</w:t>
            </w:r>
          </w:p>
        </w:tc>
      </w:tr>
      <w:tr w:rsidR="009B4F0F" w:rsidRPr="00592930" w14:paraId="0925DB72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371D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4A72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ФГБУ "САС "</w:t>
            </w: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Подвязьевская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9B4F0F" w:rsidRPr="00592930" w14:paraId="5482B572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6AB3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1709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ИСА - филиал ФГБНУ "ФНАЦ ВИМ"</w:t>
            </w:r>
          </w:p>
        </w:tc>
      </w:tr>
      <w:tr w:rsidR="009B4F0F" w:rsidRPr="00592930" w14:paraId="30545C9A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B5F3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F575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ИТОСХ - филиал ФГБНУ "ФНАЦ ВИМ"</w:t>
            </w:r>
          </w:p>
        </w:tc>
      </w:tr>
      <w:tr w:rsidR="009B4F0F" w:rsidRPr="00592930" w14:paraId="0E23BA13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4448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4ACF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ФГБОУ ВО РГАТУ им. П.А. Костычева</w:t>
            </w:r>
          </w:p>
        </w:tc>
      </w:tr>
      <w:tr w:rsidR="009B4F0F" w:rsidRPr="00592930" w14:paraId="6C34ADF0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1A56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07E4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Рязанский региональный филиал АО "</w:t>
            </w: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Россельхозбанк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9B4F0F" w:rsidRPr="00592930" w14:paraId="141A7D9F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B09F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94E9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НТА, ООО</w:t>
            </w:r>
          </w:p>
        </w:tc>
      </w:tr>
      <w:tr w:rsidR="009B4F0F" w:rsidRPr="00592930" w14:paraId="654D589E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0178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4817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АгроЦентрЛиски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, ООО</w:t>
            </w:r>
          </w:p>
        </w:tc>
      </w:tr>
      <w:tr w:rsidR="009B4F0F" w:rsidRPr="00592930" w14:paraId="35056E6C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A36D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8801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 xml:space="preserve">Альта </w:t>
            </w: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Дженетикс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 xml:space="preserve"> Раша, ООО</w:t>
            </w:r>
          </w:p>
        </w:tc>
      </w:tr>
      <w:tr w:rsidR="009B4F0F" w:rsidRPr="00592930" w14:paraId="7D4AE571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F9D4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16A0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Трансфэр</w:t>
            </w:r>
            <w:proofErr w:type="spellEnd"/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 xml:space="preserve"> Агрохимия, ООО</w:t>
            </w:r>
          </w:p>
        </w:tc>
      </w:tr>
      <w:tr w:rsidR="009B4F0F" w:rsidRPr="00592930" w14:paraId="270C0BE8" w14:textId="77777777" w:rsidTr="00430CB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20DA" w14:textId="77777777" w:rsidR="009B4F0F" w:rsidRPr="0059293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2E53" w14:textId="77777777" w:rsidR="009B4F0F" w:rsidRPr="0059293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930">
              <w:rPr>
                <w:rFonts w:ascii="Times New Roman" w:eastAsia="Times New Roman" w:hAnsi="Times New Roman" w:cs="Times New Roman"/>
                <w:lang w:eastAsia="ru-RU"/>
              </w:rPr>
              <w:t>СХТ, АО</w:t>
            </w:r>
          </w:p>
        </w:tc>
      </w:tr>
      <w:tr w:rsidR="009B4F0F" w:rsidRPr="004F7EB0" w14:paraId="48B44F95" w14:textId="77777777" w:rsidTr="00430CBB">
        <w:trPr>
          <w:gridAfter w:val="1"/>
          <w:wAfter w:w="1636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9089" w14:textId="77777777" w:rsidR="009B4F0F" w:rsidRPr="004F7EB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EB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95A9" w14:textId="77777777" w:rsidR="009B4F0F" w:rsidRPr="004F7EB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7EB0">
              <w:rPr>
                <w:rFonts w:ascii="Times New Roman" w:eastAsia="Times New Roman" w:hAnsi="Times New Roman" w:cs="Times New Roman"/>
                <w:lang w:eastAsia="ru-RU"/>
              </w:rPr>
              <w:t>ЭкоМакс</w:t>
            </w:r>
            <w:proofErr w:type="spellEnd"/>
            <w:r w:rsidRPr="004F7EB0">
              <w:rPr>
                <w:rFonts w:ascii="Times New Roman" w:eastAsia="Times New Roman" w:hAnsi="Times New Roman" w:cs="Times New Roman"/>
                <w:lang w:eastAsia="ru-RU"/>
              </w:rPr>
              <w:t>, ООО</w:t>
            </w:r>
          </w:p>
        </w:tc>
      </w:tr>
      <w:tr w:rsidR="009B4F0F" w:rsidRPr="004F7EB0" w14:paraId="25A3466C" w14:textId="77777777" w:rsidTr="00430CBB">
        <w:trPr>
          <w:gridAfter w:val="1"/>
          <w:wAfter w:w="1636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E324" w14:textId="77777777" w:rsidR="009B4F0F" w:rsidRPr="004F7EB0" w:rsidRDefault="009B4F0F" w:rsidP="0043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EB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B804" w14:textId="77777777" w:rsidR="009B4F0F" w:rsidRPr="004F7EB0" w:rsidRDefault="009B4F0F" w:rsidP="00430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7EB0">
              <w:rPr>
                <w:rFonts w:ascii="Times New Roman" w:eastAsia="Times New Roman" w:hAnsi="Times New Roman" w:cs="Times New Roman"/>
                <w:lang w:eastAsia="ru-RU"/>
              </w:rPr>
              <w:t>СмолАгроСнаб</w:t>
            </w:r>
            <w:proofErr w:type="spellEnd"/>
            <w:r w:rsidRPr="004F7EB0">
              <w:rPr>
                <w:rFonts w:ascii="Times New Roman" w:eastAsia="Times New Roman" w:hAnsi="Times New Roman" w:cs="Times New Roman"/>
                <w:lang w:eastAsia="ru-RU"/>
              </w:rPr>
              <w:t>, ООО</w:t>
            </w:r>
          </w:p>
        </w:tc>
      </w:tr>
    </w:tbl>
    <w:p w14:paraId="69EF1D7F" w14:textId="77777777" w:rsidR="009B4F0F" w:rsidRPr="009B4F0F" w:rsidRDefault="009B4F0F" w:rsidP="00E324E2">
      <w:pPr>
        <w:rPr>
          <w:b/>
          <w:bCs/>
          <w:sz w:val="28"/>
          <w:szCs w:val="28"/>
        </w:rPr>
      </w:pPr>
    </w:p>
    <w:sectPr w:rsidR="009B4F0F" w:rsidRPr="009B4F0F" w:rsidSect="009B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F70DC" w14:textId="77777777" w:rsidR="009B4F0F" w:rsidRDefault="009B4F0F" w:rsidP="009B4F0F">
      <w:pPr>
        <w:spacing w:after="0" w:line="240" w:lineRule="auto"/>
      </w:pPr>
      <w:r>
        <w:separator/>
      </w:r>
    </w:p>
  </w:endnote>
  <w:endnote w:type="continuationSeparator" w:id="0">
    <w:p w14:paraId="46D3E555" w14:textId="77777777" w:rsidR="009B4F0F" w:rsidRDefault="009B4F0F" w:rsidP="009B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CAD80" w14:textId="77777777" w:rsidR="009B4F0F" w:rsidRDefault="009B4F0F" w:rsidP="009B4F0F">
      <w:pPr>
        <w:spacing w:after="0" w:line="240" w:lineRule="auto"/>
      </w:pPr>
      <w:r>
        <w:separator/>
      </w:r>
    </w:p>
  </w:footnote>
  <w:footnote w:type="continuationSeparator" w:id="0">
    <w:p w14:paraId="05AD1FED" w14:textId="77777777" w:rsidR="009B4F0F" w:rsidRDefault="009B4F0F" w:rsidP="009B4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EA"/>
    <w:rsid w:val="00084BF8"/>
    <w:rsid w:val="000A29A8"/>
    <w:rsid w:val="00124B0E"/>
    <w:rsid w:val="002E6913"/>
    <w:rsid w:val="004370DC"/>
    <w:rsid w:val="00464CEA"/>
    <w:rsid w:val="004F7EB0"/>
    <w:rsid w:val="00592930"/>
    <w:rsid w:val="00707F92"/>
    <w:rsid w:val="00783210"/>
    <w:rsid w:val="0079031C"/>
    <w:rsid w:val="00867B2D"/>
    <w:rsid w:val="009B4F0F"/>
    <w:rsid w:val="009E092E"/>
    <w:rsid w:val="00A80843"/>
    <w:rsid w:val="00BA3791"/>
    <w:rsid w:val="00C45E25"/>
    <w:rsid w:val="00D80C14"/>
    <w:rsid w:val="00E324E2"/>
    <w:rsid w:val="00EB2780"/>
    <w:rsid w:val="00EF4E32"/>
    <w:rsid w:val="00F21B2D"/>
    <w:rsid w:val="00FB4553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A543"/>
  <w15:chartTrackingRefBased/>
  <w15:docId w15:val="{4F5F1EB0-2210-45E5-9AFA-5504BAEB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F0F"/>
  </w:style>
  <w:style w:type="paragraph" w:styleId="a5">
    <w:name w:val="footer"/>
    <w:basedOn w:val="a"/>
    <w:link w:val="a6"/>
    <w:uiPriority w:val="99"/>
    <w:unhideWhenUsed/>
    <w:rsid w:val="009B4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Станислав Распопов</cp:lastModifiedBy>
  <cp:revision>23</cp:revision>
  <dcterms:created xsi:type="dcterms:W3CDTF">2020-03-25T13:09:00Z</dcterms:created>
  <dcterms:modified xsi:type="dcterms:W3CDTF">2021-02-02T12:46:00Z</dcterms:modified>
</cp:coreProperties>
</file>